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36" w:rsidRPr="00662E89" w:rsidRDefault="00B31C36" w:rsidP="00662E89">
      <w:pPr>
        <w:tabs>
          <w:tab w:val="left" w:pos="9540"/>
        </w:tabs>
        <w:spacing w:after="0" w:line="240" w:lineRule="auto"/>
        <w:ind w:left="6237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4F4F4"/>
          <w:lang w:eastAsia="ru-RU"/>
        </w:rPr>
      </w:pPr>
      <w:r w:rsidRPr="00662E8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4F4F4"/>
          <w:lang w:eastAsia="ru-RU"/>
        </w:rPr>
        <w:t>Мартюшева Н.Н.</w:t>
      </w:r>
    </w:p>
    <w:p w:rsidR="00B31C36" w:rsidRPr="00662E89" w:rsidRDefault="00B31C36" w:rsidP="00662E89">
      <w:pPr>
        <w:tabs>
          <w:tab w:val="left" w:pos="9540"/>
        </w:tabs>
        <w:spacing w:after="0" w:line="240" w:lineRule="auto"/>
        <w:ind w:left="6237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4F4F4"/>
          <w:lang w:eastAsia="ru-RU"/>
        </w:rPr>
      </w:pPr>
      <w:r w:rsidRPr="00662E8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4F4F4"/>
          <w:lang w:eastAsia="ru-RU"/>
        </w:rPr>
        <w:t>Плотникова Г.А.</w:t>
      </w:r>
    </w:p>
    <w:p w:rsidR="00B31C36" w:rsidRPr="00662E89" w:rsidRDefault="00B31C36" w:rsidP="00662E89">
      <w:pPr>
        <w:tabs>
          <w:tab w:val="left" w:pos="9540"/>
        </w:tabs>
        <w:spacing w:after="0" w:line="240" w:lineRule="auto"/>
        <w:ind w:left="6237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4F4F4"/>
          <w:lang w:eastAsia="ru-RU"/>
        </w:rPr>
      </w:pPr>
      <w:r w:rsidRPr="00662E89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4F4F4"/>
          <w:lang w:eastAsia="ru-RU"/>
        </w:rPr>
        <w:t>ФГКОУ «ПСВУ»</w:t>
      </w:r>
    </w:p>
    <w:p w:rsidR="00B31C36" w:rsidRPr="00662E89" w:rsidRDefault="00CF5F16" w:rsidP="00662E89">
      <w:pPr>
        <w:tabs>
          <w:tab w:val="left" w:pos="9540"/>
        </w:tabs>
        <w:spacing w:after="0" w:line="240" w:lineRule="auto"/>
        <w:ind w:left="6237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4F4F4"/>
          <w:lang w:eastAsia="ru-RU"/>
        </w:rPr>
        <w:t>ЗАТО</w:t>
      </w:r>
      <w:r w:rsidR="00B31C36" w:rsidRPr="00662E89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4F4F4"/>
          <w:lang w:eastAsia="ru-RU"/>
        </w:rPr>
        <w:t xml:space="preserve"> Звёздный, Пермский край</w:t>
      </w:r>
    </w:p>
    <w:p w:rsidR="004B699E" w:rsidRPr="00662E89" w:rsidRDefault="004B699E" w:rsidP="0066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8B" w:rsidRPr="00662E89" w:rsidRDefault="002D5847" w:rsidP="00662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89">
        <w:rPr>
          <w:rFonts w:ascii="Times New Roman" w:hAnsi="Times New Roman" w:cs="Times New Roman"/>
          <w:b/>
          <w:sz w:val="24"/>
          <w:szCs w:val="24"/>
        </w:rPr>
        <w:t xml:space="preserve">Эффективное использование авторского ЭОР </w:t>
      </w:r>
      <w:r w:rsidRPr="00662E89">
        <w:rPr>
          <w:rFonts w:ascii="Times New Roman" w:hAnsi="Times New Roman" w:cs="Times New Roman"/>
          <w:b/>
          <w:sz w:val="24"/>
          <w:szCs w:val="24"/>
        </w:rPr>
        <w:br/>
      </w:r>
      <w:r w:rsidR="00CF5F16">
        <w:rPr>
          <w:rFonts w:ascii="Times New Roman" w:hAnsi="Times New Roman" w:cs="Times New Roman"/>
          <w:b/>
          <w:sz w:val="24"/>
          <w:szCs w:val="24"/>
        </w:rPr>
        <w:t>в процессе обучения математике и информатике</w:t>
      </w:r>
    </w:p>
    <w:p w:rsidR="005731F7" w:rsidRPr="00662E89" w:rsidRDefault="005731F7" w:rsidP="00662E89">
      <w:pPr>
        <w:pStyle w:val="a5"/>
        <w:shd w:val="clear" w:color="auto" w:fill="FFFFFF"/>
        <w:spacing w:before="0" w:beforeAutospacing="0" w:after="0" w:afterAutospacing="0"/>
        <w:ind w:left="4253"/>
        <w:rPr>
          <w:i/>
          <w:color w:val="333333"/>
        </w:rPr>
      </w:pPr>
      <w:r w:rsidRPr="00662E89">
        <w:rPr>
          <w:i/>
          <w:color w:val="333333"/>
        </w:rPr>
        <w:t>Научить человека жить в информационном мире - важнейшая задача современной школы</w:t>
      </w:r>
    </w:p>
    <w:p w:rsidR="005731F7" w:rsidRPr="00662E89" w:rsidRDefault="005731F7" w:rsidP="00662E89">
      <w:pPr>
        <w:pStyle w:val="a5"/>
        <w:shd w:val="clear" w:color="auto" w:fill="FFFFFF"/>
        <w:spacing w:before="0" w:beforeAutospacing="0" w:after="0" w:afterAutospacing="0"/>
        <w:ind w:left="4253"/>
        <w:jc w:val="right"/>
        <w:rPr>
          <w:color w:val="333333"/>
        </w:rPr>
      </w:pPr>
      <w:r w:rsidRPr="00662E89">
        <w:rPr>
          <w:color w:val="333333"/>
        </w:rPr>
        <w:t>А.П. Семёнов</w:t>
      </w:r>
    </w:p>
    <w:p w:rsidR="00662E89" w:rsidRDefault="00662E89" w:rsidP="0066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1F7" w:rsidRPr="00662E89" w:rsidRDefault="005731F7" w:rsidP="0066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</w:t>
      </w:r>
      <w:r w:rsidR="00CF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жизнь компьютера изменило</w:t>
      </w:r>
      <w:r w:rsidRPr="0066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методы обучения. Деятельность современного преподавателя немыслима без использования электронных образовательных ресурсов. </w:t>
      </w:r>
    </w:p>
    <w:p w:rsidR="005731F7" w:rsidRPr="00662E89" w:rsidRDefault="005731F7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E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ЭОР (ЦОР) - </w:t>
      </w:r>
      <w:r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специальным образом сформированные блоки разнообразных</w:t>
      </w:r>
      <w:bookmarkStart w:id="0" w:name="_GoBack"/>
      <w:bookmarkEnd w:id="0"/>
      <w:r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информационных ресурсов,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 (ИКТ).</w:t>
      </w:r>
    </w:p>
    <w:p w:rsidR="005731F7" w:rsidRPr="00662E89" w:rsidRDefault="005731F7" w:rsidP="00662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электронных образовательных ресурсов </w:t>
      </w:r>
      <w:r w:rsidR="00CF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</w:t>
      </w:r>
      <w:r w:rsidR="00CF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большие возможности и перспективы для самостоятельной творческой и исследов</w:t>
      </w:r>
      <w:r w:rsidR="002D5847"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ательской деятельности </w:t>
      </w:r>
      <w:r w:rsidR="00CF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2D5847"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CF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2D5847"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r w:rsidRPr="0066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0C0F" w:rsidRPr="00662E89" w:rsidRDefault="005731F7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 xml:space="preserve">Сегодня задача эффективного использования </w:t>
      </w:r>
      <w:r w:rsidR="00CF5F16">
        <w:rPr>
          <w:rFonts w:ascii="Times New Roman" w:hAnsi="Times New Roman" w:cs="Times New Roman"/>
          <w:sz w:val="24"/>
          <w:szCs w:val="24"/>
        </w:rPr>
        <w:t>подобных</w:t>
      </w:r>
      <w:r w:rsidRPr="00662E89">
        <w:rPr>
          <w:rFonts w:ascii="Times New Roman" w:hAnsi="Times New Roman" w:cs="Times New Roman"/>
          <w:sz w:val="24"/>
          <w:szCs w:val="24"/>
        </w:rPr>
        <w:t xml:space="preserve"> ресурсов для конструирования учебного </w:t>
      </w:r>
      <w:r w:rsidR="00C951FF">
        <w:rPr>
          <w:rFonts w:ascii="Times New Roman" w:hAnsi="Times New Roman" w:cs="Times New Roman"/>
          <w:sz w:val="24"/>
          <w:szCs w:val="24"/>
        </w:rPr>
        <w:t>занятия</w:t>
      </w:r>
      <w:r w:rsidRPr="00662E89">
        <w:rPr>
          <w:rFonts w:ascii="Times New Roman" w:hAnsi="Times New Roman" w:cs="Times New Roman"/>
          <w:sz w:val="24"/>
          <w:szCs w:val="24"/>
        </w:rPr>
        <w:t xml:space="preserve"> и организации взаимодействия всех субъектов этого как никогда актуальна. С применением и созданием электронных образовательных ресурсов связаны перспективы развития различных технологий обучения.</w:t>
      </w:r>
    </w:p>
    <w:p w:rsidR="00197BD1" w:rsidRDefault="00662E89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556619</wp:posOffset>
                </wp:positionH>
                <wp:positionV relativeFrom="paragraph">
                  <wp:posOffset>5117165</wp:posOffset>
                </wp:positionV>
                <wp:extent cx="5055080" cy="27604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080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E89" w:rsidRPr="00662E89" w:rsidRDefault="00662E8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62E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Рис. 1. Главная страница ЭОР «Моделирование»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.85pt;margin-top:402.95pt;width:398.0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" fillcolor="white [3201]" stroked="f" strokeweight=".5pt">
                <v:textbox>
                  <w:txbxContent>
                    <w:p w:rsidR="00662E89" w:rsidRPr="00662E89" w:rsidRDefault="00662E8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62E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Рис. 1. Главная страница ЭОР «Моделирование»</w:t>
                      </w:r>
                    </w:p>
                  </w:txbxContent>
                </v:textbox>
              </v:shape>
            </w:pict>
          </mc:Fallback>
        </mc:AlternateContent>
      </w:r>
      <w:r w:rsidRPr="00662E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AF3A6F" wp14:editId="04619D74">
            <wp:simplePos x="0" y="0"/>
            <wp:positionH relativeFrom="margin">
              <wp:posOffset>974785</wp:posOffset>
            </wp:positionH>
            <wp:positionV relativeFrom="paragraph">
              <wp:posOffset>1485110</wp:posOffset>
            </wp:positionV>
            <wp:extent cx="4321810" cy="346710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0" t="7696" r="22394" b="14766"/>
                    <a:stretch/>
                  </pic:blipFill>
                  <pic:spPr bwMode="auto">
                    <a:xfrm>
                      <a:off x="0" y="0"/>
                      <a:ext cx="432181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В </w:t>
      </w:r>
      <w:r w:rsidR="00CF5F16">
        <w:rPr>
          <w:rFonts w:ascii="Times New Roman" w:hAnsi="Times New Roman" w:cs="Times New Roman"/>
          <w:sz w:val="24"/>
          <w:szCs w:val="24"/>
        </w:rPr>
        <w:t>ход</w:t>
      </w:r>
      <w:r w:rsidR="005731F7" w:rsidRPr="00662E89">
        <w:rPr>
          <w:rFonts w:ascii="Times New Roman" w:hAnsi="Times New Roman" w:cs="Times New Roman"/>
          <w:sz w:val="24"/>
          <w:szCs w:val="24"/>
        </w:rPr>
        <w:t>е своей педагогической деятельности нами создан целый комплекс дидактических материалов для уроков и внеклассной работы в 7-11 классах по алгебре, геометрии и инфо</w:t>
      </w:r>
      <w:r w:rsidR="00C951FF">
        <w:rPr>
          <w:rFonts w:ascii="Times New Roman" w:hAnsi="Times New Roman" w:cs="Times New Roman"/>
          <w:sz w:val="24"/>
          <w:szCs w:val="24"/>
        </w:rPr>
        <w:t>рматике по теме «Моделирование»: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программа элективного курса «Моделирование в решении геометрических задач» для 8 класса, УМК уроков моделирования информации, интерактивные тесты по информационному моделированию. Накопленный материал мы оформили в виде электронного образовательного ресурса «Моделирование на уроках математики и информатики». </w:t>
      </w:r>
      <w:r w:rsidR="00CD5594" w:rsidRPr="00662E89">
        <w:rPr>
          <w:rFonts w:ascii="Times New Roman" w:hAnsi="Times New Roman" w:cs="Times New Roman"/>
          <w:sz w:val="24"/>
          <w:szCs w:val="24"/>
        </w:rPr>
        <w:t>Это диск, содержащий материалы различного формата, представленные в виде сайта</w:t>
      </w:r>
      <w:r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CD5594" w:rsidRPr="00662E89">
        <w:rPr>
          <w:rFonts w:ascii="Times New Roman" w:hAnsi="Times New Roman" w:cs="Times New Roman"/>
          <w:sz w:val="24"/>
          <w:szCs w:val="24"/>
        </w:rPr>
        <w:t>.</w:t>
      </w:r>
    </w:p>
    <w:p w:rsidR="00CD5594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lastRenderedPageBreak/>
        <w:t>Меню сайта содержит следующие разделы: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О моделировании.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Виды моделей в алгебре.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Виды моделей в геометрии.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Модели в информатике.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Модели в окружающем мире.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Преобразование модели из одного вида в другой.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Тесты.</w:t>
      </w:r>
    </w:p>
    <w:p w:rsidR="00135843" w:rsidRPr="00662E89" w:rsidRDefault="00135843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- Для учителя: разработки уроков.</w:t>
      </w:r>
    </w:p>
    <w:p w:rsidR="001E0C0F" w:rsidRPr="00662E89" w:rsidRDefault="005731F7" w:rsidP="00C9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 xml:space="preserve">Разработанный ЭОР используется нами в педагогической практике. Собранные в </w:t>
      </w:r>
      <w:proofErr w:type="spellStart"/>
      <w:r w:rsidRPr="00662E89">
        <w:rPr>
          <w:rFonts w:ascii="Times New Roman" w:hAnsi="Times New Roman" w:cs="Times New Roman"/>
          <w:sz w:val="24"/>
          <w:szCs w:val="24"/>
        </w:rPr>
        <w:t>ЭОРе</w:t>
      </w:r>
      <w:proofErr w:type="spellEnd"/>
      <w:r w:rsidRPr="00662E89">
        <w:rPr>
          <w:rFonts w:ascii="Times New Roman" w:hAnsi="Times New Roman" w:cs="Times New Roman"/>
          <w:sz w:val="24"/>
          <w:szCs w:val="24"/>
        </w:rPr>
        <w:t xml:space="preserve"> материалы можно использовать в качестве демонстрации использования метода моделирования в реальной действительности. Дидактические материалы по преобразованию моделей из одного вида в другой, представленные в </w:t>
      </w:r>
      <w:proofErr w:type="spellStart"/>
      <w:r w:rsidRPr="00662E89">
        <w:rPr>
          <w:rFonts w:ascii="Times New Roman" w:hAnsi="Times New Roman" w:cs="Times New Roman"/>
          <w:sz w:val="24"/>
          <w:szCs w:val="24"/>
        </w:rPr>
        <w:t>ЭОРе</w:t>
      </w:r>
      <w:proofErr w:type="spellEnd"/>
      <w:r w:rsidRPr="00662E89">
        <w:rPr>
          <w:rFonts w:ascii="Times New Roman" w:hAnsi="Times New Roman" w:cs="Times New Roman"/>
          <w:sz w:val="24"/>
          <w:szCs w:val="24"/>
        </w:rPr>
        <w:t xml:space="preserve">, использовались на уроках алгебры в 9 классе «Числовые последовательности», «Способы представления информации» и других. </w:t>
      </w:r>
    </w:p>
    <w:p w:rsidR="005731F7" w:rsidRPr="00662E89" w:rsidRDefault="005731F7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 xml:space="preserve">Тесты по теме «Моделирование», представленные в </w:t>
      </w:r>
      <w:proofErr w:type="spellStart"/>
      <w:r w:rsidRPr="00662E89">
        <w:rPr>
          <w:rFonts w:ascii="Times New Roman" w:hAnsi="Times New Roman" w:cs="Times New Roman"/>
          <w:sz w:val="24"/>
          <w:szCs w:val="24"/>
        </w:rPr>
        <w:t>ЭОРе</w:t>
      </w:r>
      <w:proofErr w:type="spellEnd"/>
      <w:r w:rsidRPr="00662E89">
        <w:rPr>
          <w:rFonts w:ascii="Times New Roman" w:hAnsi="Times New Roman" w:cs="Times New Roman"/>
          <w:sz w:val="24"/>
          <w:szCs w:val="24"/>
        </w:rPr>
        <w:t>, работают в интерактивном режиме. Их можно решать одновременно на нескольких компьютерах, при этом сразу отслеживаются результаты.</w:t>
      </w:r>
    </w:p>
    <w:p w:rsidR="005731F7" w:rsidRPr="00662E89" w:rsidRDefault="00C951FF" w:rsidP="00662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5731F7" w:rsidRPr="00662E89">
        <w:rPr>
          <w:rFonts w:ascii="Times New Roman" w:hAnsi="Times New Roman" w:cs="Times New Roman"/>
          <w:sz w:val="24"/>
          <w:szCs w:val="24"/>
        </w:rPr>
        <w:t>ЭОР ценен не только возможностями его использования на уроках, но и его методическим содержанием</w:t>
      </w:r>
      <w:r>
        <w:rPr>
          <w:rFonts w:ascii="Times New Roman" w:hAnsi="Times New Roman" w:cs="Times New Roman"/>
          <w:sz w:val="24"/>
          <w:szCs w:val="24"/>
        </w:rPr>
        <w:t xml:space="preserve">, полезным </w:t>
      </w:r>
      <w:r w:rsidR="005731F7" w:rsidRPr="00662E89">
        <w:rPr>
          <w:rFonts w:ascii="Times New Roman" w:hAnsi="Times New Roman" w:cs="Times New Roman"/>
          <w:sz w:val="24"/>
          <w:szCs w:val="24"/>
        </w:rPr>
        <w:t>для учителей математики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в виде программы элективного курса «Моделирование в решении геометрических задач» для 8 класса и дидактических материалов к ней, УМК для уроков моделиро</w:t>
      </w:r>
      <w:r>
        <w:rPr>
          <w:rFonts w:ascii="Times New Roman" w:hAnsi="Times New Roman" w:cs="Times New Roman"/>
          <w:sz w:val="24"/>
          <w:szCs w:val="24"/>
        </w:rPr>
        <w:t>вания, комплектов дидактики для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математики по заданной тематике и статей, описывающих особенности работы с содержимым диска. Преимущества рассматриваемого </w:t>
      </w:r>
      <w:proofErr w:type="spellStart"/>
      <w:r w:rsidR="005731F7" w:rsidRPr="00662E89">
        <w:rPr>
          <w:rFonts w:ascii="Times New Roman" w:hAnsi="Times New Roman" w:cs="Times New Roman"/>
          <w:sz w:val="24"/>
          <w:szCs w:val="24"/>
        </w:rPr>
        <w:t>ЭОРа</w:t>
      </w:r>
      <w:proofErr w:type="spellEnd"/>
      <w:r w:rsidR="005731F7" w:rsidRPr="00662E89">
        <w:rPr>
          <w:rFonts w:ascii="Times New Roman" w:hAnsi="Times New Roman" w:cs="Times New Roman"/>
          <w:sz w:val="24"/>
          <w:szCs w:val="24"/>
        </w:rPr>
        <w:t>: уникальность собранных в нём материалов, интерактивный характер тестов, содержательное методическое наполнение ресурса.</w:t>
      </w:r>
    </w:p>
    <w:p w:rsidR="005731F7" w:rsidRPr="00662E89" w:rsidRDefault="005731F7" w:rsidP="00662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 xml:space="preserve">Использование данного </w:t>
      </w:r>
      <w:proofErr w:type="spellStart"/>
      <w:r w:rsidRPr="00662E89">
        <w:rPr>
          <w:rFonts w:ascii="Times New Roman" w:hAnsi="Times New Roman" w:cs="Times New Roman"/>
          <w:sz w:val="24"/>
          <w:szCs w:val="24"/>
        </w:rPr>
        <w:t>ЭОРа</w:t>
      </w:r>
      <w:proofErr w:type="spellEnd"/>
      <w:r w:rsidRPr="00662E89">
        <w:rPr>
          <w:rFonts w:ascii="Times New Roman" w:hAnsi="Times New Roman" w:cs="Times New Roman"/>
          <w:sz w:val="24"/>
          <w:szCs w:val="24"/>
        </w:rPr>
        <w:t xml:space="preserve"> на уроках помогает преодолеть проблему, возникающую у большинства школьников</w:t>
      </w:r>
      <w:r w:rsidR="00E31EE8">
        <w:rPr>
          <w:rFonts w:ascii="Times New Roman" w:hAnsi="Times New Roman" w:cs="Times New Roman"/>
          <w:sz w:val="24"/>
          <w:szCs w:val="24"/>
        </w:rPr>
        <w:t>,</w:t>
      </w:r>
      <w:r w:rsidRPr="00662E89">
        <w:rPr>
          <w:rFonts w:ascii="Times New Roman" w:hAnsi="Times New Roman" w:cs="Times New Roman"/>
          <w:sz w:val="24"/>
          <w:szCs w:val="24"/>
        </w:rPr>
        <w:t xml:space="preserve"> – неумение представлять информацию из </w:t>
      </w:r>
      <w:r w:rsidR="00E31EE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662E89">
        <w:rPr>
          <w:rFonts w:ascii="Times New Roman" w:hAnsi="Times New Roman" w:cs="Times New Roman"/>
          <w:sz w:val="24"/>
          <w:szCs w:val="24"/>
        </w:rPr>
        <w:t>задания в виде, удобном для решения. Её разрешение происходит за счет систематической работы на уроках с применением возможностей рассматриваемого ресурса.</w:t>
      </w:r>
    </w:p>
    <w:p w:rsidR="005731F7" w:rsidRPr="00662E89" w:rsidRDefault="005731F7" w:rsidP="00662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Планомерная работа по формированию у обучающихся умения моделировать информацию позволила получить положительные результаты, которые наблюдаются и на итоговой аттестации – вырос процент верного решения геометрической части экзамена – и непосредственно в учебном процессе – повысился уровень понимания текстов заданий, умения строить адекватную заданию модель, а соответственно и результативности решения задач.</w:t>
      </w:r>
    </w:p>
    <w:p w:rsidR="005731F7" w:rsidRPr="00662E89" w:rsidRDefault="00CF5F16" w:rsidP="0066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лектронные образовательные ресурсы </w:t>
      </w:r>
      <w:r w:rsidR="00E31EE8">
        <w:rPr>
          <w:rFonts w:ascii="Times New Roman" w:hAnsi="Times New Roman" w:cs="Times New Roman"/>
          <w:sz w:val="24"/>
          <w:szCs w:val="24"/>
        </w:rPr>
        <w:t>становя</w:t>
      </w:r>
      <w:r w:rsidR="005731F7" w:rsidRPr="00662E89">
        <w:rPr>
          <w:rFonts w:ascii="Times New Roman" w:hAnsi="Times New Roman" w:cs="Times New Roman"/>
          <w:sz w:val="24"/>
          <w:szCs w:val="24"/>
        </w:rPr>
        <w:t>тся средством, с помощью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 повышает свой профессионализм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и формирует картину мира обучаемого. Всё это способствует увеличению объёма знаний, 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5731F7" w:rsidRPr="00662E89">
        <w:rPr>
          <w:rFonts w:ascii="Times New Roman" w:hAnsi="Times New Roman" w:cs="Times New Roman"/>
          <w:sz w:val="24"/>
          <w:szCs w:val="24"/>
        </w:rPr>
        <w:t>ию навыков и умений, необходимых в современном мире. А значит, даёт и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1F7" w:rsidRPr="00662E89">
        <w:rPr>
          <w:rFonts w:ascii="Times New Roman" w:hAnsi="Times New Roman" w:cs="Times New Roman"/>
          <w:sz w:val="24"/>
          <w:szCs w:val="24"/>
        </w:rPr>
        <w:t xml:space="preserve"> и нашим детям возможность стать более успешными в жизни, конкурентоспособными на рынке труда в будущем</w:t>
      </w:r>
      <w:r w:rsidR="005731F7" w:rsidRPr="00662E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5731F7" w:rsidRPr="00662E89" w:rsidSect="00662E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A0"/>
    <w:rsid w:val="00020B32"/>
    <w:rsid w:val="00135843"/>
    <w:rsid w:val="00197BD1"/>
    <w:rsid w:val="001E0C0F"/>
    <w:rsid w:val="002B1AB3"/>
    <w:rsid w:val="002D5847"/>
    <w:rsid w:val="00367CA0"/>
    <w:rsid w:val="004B699E"/>
    <w:rsid w:val="005731F7"/>
    <w:rsid w:val="00662E89"/>
    <w:rsid w:val="00B31C36"/>
    <w:rsid w:val="00BC10CA"/>
    <w:rsid w:val="00C951FF"/>
    <w:rsid w:val="00CD5594"/>
    <w:rsid w:val="00CF468B"/>
    <w:rsid w:val="00CF5F16"/>
    <w:rsid w:val="00E31EE8"/>
    <w:rsid w:val="00E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C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31F7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5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C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31F7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5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Галина Александровна</dc:creator>
  <cp:lastModifiedBy>Tania</cp:lastModifiedBy>
  <cp:revision>2</cp:revision>
  <dcterms:created xsi:type="dcterms:W3CDTF">2017-12-27T08:39:00Z</dcterms:created>
  <dcterms:modified xsi:type="dcterms:W3CDTF">2017-12-27T08:39:00Z</dcterms:modified>
</cp:coreProperties>
</file>